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015" w:rsidRDefault="0019572F">
      <w:pPr>
        <w:jc w:val="center"/>
        <w:rPr>
          <w:rFonts w:hAnsi="Times New Roman" w:cs="Times New Roman"/>
          <w:b/>
          <w:bCs/>
          <w:color w:val="000000"/>
          <w:sz w:val="32"/>
          <w:szCs w:val="32"/>
          <w:lang w:val="ru-RU"/>
        </w:rPr>
      </w:pPr>
      <w:r w:rsidRPr="00172015"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>Оценочный лист</w:t>
      </w:r>
      <w:r w:rsidR="00172015">
        <w:rPr>
          <w:sz w:val="32"/>
          <w:szCs w:val="32"/>
          <w:lang w:val="ru-RU"/>
        </w:rPr>
        <w:t xml:space="preserve"> </w:t>
      </w:r>
      <w:r w:rsidRPr="00172015"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>комиссии по родительскому контролю</w:t>
      </w:r>
    </w:p>
    <w:p w:rsidR="00172015" w:rsidRDefault="0019572F">
      <w:pPr>
        <w:jc w:val="center"/>
        <w:rPr>
          <w:rFonts w:hAnsi="Times New Roman" w:cs="Times New Roman"/>
          <w:b/>
          <w:bCs/>
          <w:color w:val="000000"/>
          <w:sz w:val="32"/>
          <w:szCs w:val="32"/>
          <w:lang w:val="ru-RU"/>
        </w:rPr>
      </w:pPr>
      <w:r w:rsidRPr="00172015"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 xml:space="preserve"> за организацией питания </w:t>
      </w:r>
      <w:proofErr w:type="gramStart"/>
      <w:r w:rsidRPr="00172015"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>обучающихся</w:t>
      </w:r>
      <w:proofErr w:type="gramEnd"/>
      <w:r w:rsidR="00172015"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 xml:space="preserve"> в </w:t>
      </w:r>
    </w:p>
    <w:p w:rsidR="006133F2" w:rsidRPr="00172015" w:rsidRDefault="00172015">
      <w:pPr>
        <w:jc w:val="center"/>
        <w:rPr>
          <w:rFonts w:hAnsi="Times New Roman" w:cs="Times New Roman"/>
          <w:color w:val="000000"/>
          <w:sz w:val="32"/>
          <w:szCs w:val="32"/>
          <w:lang w:val="ru-RU"/>
        </w:rPr>
      </w:pPr>
      <w:r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>М</w:t>
      </w:r>
      <w:r w:rsidR="00E540D8"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>К</w:t>
      </w:r>
      <w:r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 xml:space="preserve">ОУ </w:t>
      </w:r>
      <w:r w:rsidR="000D6471"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>Пронинской</w:t>
      </w:r>
      <w:r w:rsidR="00E540D8">
        <w:rPr>
          <w:rFonts w:hAnsi="Times New Roman" w:cs="Times New Roman"/>
          <w:b/>
          <w:bCs/>
          <w:color w:val="000000"/>
          <w:sz w:val="32"/>
          <w:szCs w:val="32"/>
          <w:lang w:val="ru-RU"/>
        </w:rPr>
        <w:t xml:space="preserve"> СШ</w:t>
      </w:r>
      <w:bookmarkStart w:id="0" w:name="_GoBack"/>
      <w:bookmarkEnd w:id="0"/>
    </w:p>
    <w:p w:rsidR="006133F2" w:rsidRPr="00172015" w:rsidRDefault="006133F2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72015" w:rsidRPr="00F0586D" w:rsidRDefault="00172015" w:rsidP="0017201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0586D">
        <w:rPr>
          <w:rFonts w:hAnsi="Times New Roman" w:cs="Times New Roman"/>
          <w:color w:val="000000"/>
          <w:sz w:val="24"/>
          <w:szCs w:val="24"/>
          <w:lang w:val="ru-RU"/>
        </w:rPr>
        <w:t>Дата и время проведения проверки: _______________, __________________</w:t>
      </w:r>
    </w:p>
    <w:p w:rsidR="00172015" w:rsidRDefault="00172015" w:rsidP="00172015">
      <w:pPr>
        <w:rPr>
          <w:rFonts w:hAnsi="Times New Roman" w:cs="Times New Roman"/>
          <w:color w:val="000000"/>
          <w:sz w:val="24"/>
          <w:szCs w:val="24"/>
          <w:u w:val="single"/>
          <w:lang w:val="ru-RU"/>
        </w:rPr>
      </w:pPr>
      <w:r w:rsidRPr="00F0586D">
        <w:rPr>
          <w:rFonts w:hAnsi="Times New Roman" w:cs="Times New Roman"/>
          <w:color w:val="000000"/>
          <w:sz w:val="24"/>
          <w:szCs w:val="24"/>
          <w:lang w:val="ru-RU"/>
        </w:rPr>
        <w:t>Чле</w:t>
      </w:r>
      <w:proofErr w:type="gramStart"/>
      <w:r w:rsidRPr="00F0586D">
        <w:rPr>
          <w:rFonts w:hAnsi="Times New Roman" w:cs="Times New Roman"/>
          <w:color w:val="000000"/>
          <w:sz w:val="24"/>
          <w:szCs w:val="24"/>
          <w:lang w:val="ru-RU"/>
        </w:rPr>
        <w:t>н(</w:t>
      </w:r>
      <w:proofErr w:type="gramEnd"/>
      <w:r w:rsidRPr="00F0586D">
        <w:rPr>
          <w:rFonts w:hAnsi="Times New Roman" w:cs="Times New Roman"/>
          <w:color w:val="000000"/>
          <w:sz w:val="24"/>
          <w:szCs w:val="24"/>
          <w:lang w:val="ru-RU"/>
        </w:rPr>
        <w:t xml:space="preserve">ы) комиссии, проводивший(е) проверку: </w:t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 xml:space="preserve"> </w:t>
      </w:r>
    </w:p>
    <w:p w:rsidR="00172015" w:rsidRPr="00F0586D" w:rsidRDefault="00172015" w:rsidP="00172015">
      <w:pPr>
        <w:spacing w:line="480" w:lineRule="auto"/>
        <w:jc w:val="right"/>
        <w:rPr>
          <w:rFonts w:hAnsi="Times New Roman" w:cs="Times New Roman"/>
          <w:color w:val="000000"/>
          <w:sz w:val="24"/>
          <w:szCs w:val="24"/>
          <w:u w:val="single"/>
          <w:lang w:val="ru-RU"/>
        </w:rPr>
      </w:pP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ab/>
        <w:t xml:space="preserve">                                                                                                                                  </w:t>
      </w:r>
    </w:p>
    <w:tbl>
      <w:tblPr>
        <w:tblW w:w="9573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19"/>
        <w:gridCol w:w="7560"/>
        <w:gridCol w:w="685"/>
        <w:gridCol w:w="709"/>
      </w:tblGrid>
      <w:tr w:rsidR="006133F2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Показатель качества/вопрос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Нет</w:t>
            </w:r>
          </w:p>
        </w:tc>
      </w:tr>
      <w:tr w:rsidR="006133F2" w:rsidRPr="000D6471" w:rsidTr="00172015">
        <w:tc>
          <w:tcPr>
            <w:tcW w:w="95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Условия для соблюдения </w:t>
            </w:r>
            <w:proofErr w:type="gramStart"/>
            <w:r w:rsidRPr="00172015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172015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правил личной гигиены</w:t>
            </w:r>
          </w:p>
        </w:tc>
      </w:tr>
      <w:tr w:rsidR="006133F2" w:rsidTr="0017201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Имеется доступ: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133F2" w:rsidRPr="000D6471" w:rsidTr="001720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 w:rsidP="00172015">
            <w:pPr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к раковинам для мытья рук;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Tr="001720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 w:rsidP="00172015">
            <w:pPr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мылу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антисептикам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133F2" w:rsidTr="0017201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 w:rsidP="00172015">
            <w:pPr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средствам для сушки рук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133F2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Обучающиеся пользуются созданными условиями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133F2" w:rsidRPr="000D6471" w:rsidTr="00172015">
        <w:tc>
          <w:tcPr>
            <w:tcW w:w="95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Санитарно-техническое состояние помещений для приема пищи</w:t>
            </w: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Помещение для приема пищи чистое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Уборка помещений для приема пищи проводится после каждого приема пищи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Качественно ли проведена уборка помещений для приема пищи на момент работы комиссии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Насекомые, грызуны и следы их жизнедеятельности в помещениях ля приема пищи отсутствуют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Обеденные столы чистые (протертые)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Обеденные столы и стулья без видимых повреждений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 столовых приборах и столовой посуде отсутствует влага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Столовая посуда без сколов и трещин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95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>Режим работы</w:t>
            </w:r>
            <w:r w:rsidR="00172015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172015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помещений для приема пищи</w:t>
            </w: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Имеется утвержденный график приема пищи </w:t>
            </w:r>
            <w:proofErr w:type="gramStart"/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Предоставление горячего питания обучающимся осуществляется в соответствии утвержденным графиком приема пищи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Tr="00172015">
        <w:tc>
          <w:tcPr>
            <w:tcW w:w="95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Рацион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питания</w:t>
            </w:r>
            <w:proofErr w:type="spellEnd"/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Имеется утвержденное меню основного питания для всех возрастных групп и режимов функционирования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основном меню отсутствуют повторы блюд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обязательных приемов пищи соответствуют продолжительности, либо времени нахождения ребенка в образовательной организации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Ежедневное меню размещено для ознакомления родителей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Факты исключения или замены блюд при сравнении основного меню </w:t>
            </w:r>
            <w:proofErr w:type="gramStart"/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proofErr w:type="gramEnd"/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ежедневным не выявлены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рационе отсутствуют запрещенные продукты и блюда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Питание обучающихся организовано с учетом особенностей здоровья детей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6133F2">
            <w:pPr>
              <w:rPr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 w:rsidP="0017201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Блюда подают детям в соответствии с температурой, указанной в технологических картах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Tr="00172015">
        <w:tc>
          <w:tcPr>
            <w:tcW w:w="95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обслуживания</w:t>
            </w:r>
            <w:proofErr w:type="spellEnd"/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 пищеблока, осуществляющие раздачу готовых блюд, одеты в санитарную одежду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133F2" w:rsidRPr="000D6471" w:rsidTr="00172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Default="0019572F" w:rsidP="0017201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172015" w:rsidRDefault="0019572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201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Внешний вид и подача блюд эстетичен, вызывает аппетит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33F2" w:rsidRPr="00E540D8" w:rsidRDefault="006133F2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172015" w:rsidRDefault="00172015" w:rsidP="00172015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Член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(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ы)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комиссии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56"/>
        <w:gridCol w:w="2550"/>
        <w:gridCol w:w="4897"/>
      </w:tblGrid>
      <w:tr w:rsidR="00172015" w:rsidTr="004F4F35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</w:t>
            </w:r>
          </w:p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72015" w:rsidTr="004F4F35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</w:t>
            </w:r>
          </w:p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72015" w:rsidTr="004F4F35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</w:t>
            </w:r>
          </w:p>
          <w:p w:rsidR="00172015" w:rsidRDefault="00172015" w:rsidP="004F4F3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72015" w:rsidRPr="0019572F" w:rsidTr="004F4F35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Pr="0019572F" w:rsidRDefault="00172015" w:rsidP="0019572F">
            <w:pPr>
              <w:rPr>
                <w:rFonts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Pr="0019572F" w:rsidRDefault="00172015" w:rsidP="0019572F">
            <w:pPr>
              <w:rPr>
                <w:rFonts w:hAnsi="Times New Roman" w:cs="Times New Roman"/>
                <w:b/>
                <w:color w:val="000000"/>
                <w:sz w:val="24"/>
                <w:szCs w:val="24"/>
              </w:rPr>
            </w:pPr>
            <w:r w:rsidRPr="0019572F">
              <w:rPr>
                <w:rFonts w:hAnsi="Times New Roman" w:cs="Times New Roman"/>
                <w:b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2015" w:rsidRPr="0019572F" w:rsidRDefault="00172015" w:rsidP="0019572F">
            <w:pPr>
              <w:rPr>
                <w:rFonts w:hAnsi="Times New Roman" w:cs="Times New Roman"/>
                <w:b/>
                <w:color w:val="000000"/>
                <w:sz w:val="24"/>
                <w:szCs w:val="24"/>
              </w:rPr>
            </w:pPr>
            <w:r w:rsidRPr="0019572F"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  <w:t>/</w:t>
            </w:r>
            <w:r w:rsidRPr="0019572F">
              <w:rPr>
                <w:rFonts w:hAnsi="Times New Roman" w:cs="Times New Roman"/>
                <w:b/>
                <w:color w:val="000000"/>
                <w:sz w:val="24"/>
                <w:szCs w:val="24"/>
              </w:rPr>
              <w:t>_______________________________________</w:t>
            </w:r>
          </w:p>
          <w:p w:rsidR="00172015" w:rsidRPr="0019572F" w:rsidRDefault="00172015" w:rsidP="0019572F">
            <w:pPr>
              <w:rPr>
                <w:rFonts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19572F" w:rsidRPr="0019572F" w:rsidRDefault="0019572F" w:rsidP="0019572F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sectPr w:rsidR="0019572F" w:rsidRPr="0019572F" w:rsidSect="0019572F">
      <w:pgSz w:w="11907" w:h="16839"/>
      <w:pgMar w:top="851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D6471"/>
    <w:rsid w:val="00172015"/>
    <w:rsid w:val="0019572F"/>
    <w:rsid w:val="002D33B1"/>
    <w:rsid w:val="002D3591"/>
    <w:rsid w:val="003514A0"/>
    <w:rsid w:val="004F7E17"/>
    <w:rsid w:val="005A05CE"/>
    <w:rsid w:val="005F68DB"/>
    <w:rsid w:val="006133F2"/>
    <w:rsid w:val="00653AF6"/>
    <w:rsid w:val="00B73A5A"/>
    <w:rsid w:val="00E438A1"/>
    <w:rsid w:val="00E540D8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Heading 1 Char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Санек</dc:creator>
  <dc:description>Подготовлено экспертами Актион-МЦФЭР</dc:description>
  <cp:lastModifiedBy>Санек</cp:lastModifiedBy>
  <cp:revision>2</cp:revision>
  <cp:lastPrinted>2022-09-14T13:31:00Z</cp:lastPrinted>
  <dcterms:created xsi:type="dcterms:W3CDTF">2024-10-09T10:26:00Z</dcterms:created>
  <dcterms:modified xsi:type="dcterms:W3CDTF">2024-10-09T10:26:00Z</dcterms:modified>
</cp:coreProperties>
</file>